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024C8">
      <w:pPr>
        <w:rPr>
          <w:rFonts w:hint="eastAsia" w:ascii="黑体" w:hAnsi="黑体" w:eastAsia="黑体"/>
          <w:bCs/>
          <w:sz w:val="32"/>
          <w:lang w:eastAsia="zh-CN"/>
        </w:rPr>
      </w:pPr>
      <w:r>
        <w:rPr>
          <w:rFonts w:hint="eastAsia" w:ascii="黑体" w:hAnsi="黑体" w:eastAsia="黑体"/>
          <w:bCs/>
          <w:sz w:val="32"/>
        </w:rPr>
        <w:t>附件</w:t>
      </w:r>
      <w:r>
        <w:rPr>
          <w:rFonts w:hint="eastAsia" w:ascii="黑体" w:hAnsi="黑体" w:eastAsia="黑体"/>
          <w:bCs/>
          <w:sz w:val="32"/>
          <w:lang w:val="en-US" w:eastAsia="zh-CN"/>
        </w:rPr>
        <w:t>1</w:t>
      </w:r>
    </w:p>
    <w:p w14:paraId="028D3550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信阳</w:t>
      </w:r>
      <w:r>
        <w:rPr>
          <w:rFonts w:hint="eastAsia"/>
          <w:b/>
          <w:bCs/>
          <w:sz w:val="44"/>
          <w:szCs w:val="44"/>
          <w:lang w:val="en-US" w:eastAsia="zh-CN"/>
        </w:rPr>
        <w:t>航空职业学院</w:t>
      </w:r>
      <w:r>
        <w:rPr>
          <w:rFonts w:hint="eastAsia"/>
          <w:b/>
          <w:bCs/>
          <w:sz w:val="44"/>
          <w:szCs w:val="44"/>
        </w:rPr>
        <w:t>初定职称呈报表</w:t>
      </w:r>
    </w:p>
    <w:tbl>
      <w:tblPr>
        <w:tblStyle w:val="2"/>
        <w:tblW w:w="9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1079"/>
        <w:gridCol w:w="654"/>
        <w:gridCol w:w="80"/>
        <w:gridCol w:w="526"/>
        <w:gridCol w:w="1080"/>
        <w:gridCol w:w="282"/>
        <w:gridCol w:w="563"/>
        <w:gridCol w:w="55"/>
        <w:gridCol w:w="655"/>
        <w:gridCol w:w="981"/>
        <w:gridCol w:w="682"/>
        <w:gridCol w:w="1132"/>
        <w:gridCol w:w="1051"/>
      </w:tblGrid>
      <w:tr w14:paraId="2DA41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139" w:type="dxa"/>
            <w:noWrap w:val="0"/>
            <w:vAlign w:val="center"/>
          </w:tcPr>
          <w:p w14:paraId="566684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申报系列</w:t>
            </w:r>
          </w:p>
        </w:tc>
        <w:tc>
          <w:tcPr>
            <w:tcW w:w="2339" w:type="dxa"/>
            <w:gridSpan w:val="4"/>
            <w:noWrap w:val="0"/>
            <w:vAlign w:val="center"/>
          </w:tcPr>
          <w:p w14:paraId="66D875C5">
            <w:pPr>
              <w:rPr>
                <w:rFonts w:hint="eastAsia"/>
                <w:b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11B3A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申报级别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 w14:paraId="22D68EE0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655" w:type="dxa"/>
            <w:noWrap w:val="0"/>
            <w:vAlign w:val="center"/>
          </w:tcPr>
          <w:p w14:paraId="610886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申报职称</w:t>
            </w:r>
          </w:p>
        </w:tc>
        <w:tc>
          <w:tcPr>
            <w:tcW w:w="981" w:type="dxa"/>
            <w:noWrap w:val="0"/>
            <w:vAlign w:val="center"/>
          </w:tcPr>
          <w:p w14:paraId="09529312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682" w:type="dxa"/>
            <w:noWrap w:val="0"/>
            <w:vAlign w:val="center"/>
          </w:tcPr>
          <w:p w14:paraId="7551E9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申报</w:t>
            </w:r>
          </w:p>
          <w:p w14:paraId="345D82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 w14:paraId="2DEA4148">
            <w:pPr>
              <w:jc w:val="center"/>
              <w:rPr>
                <w:rFonts w:hint="eastAsia"/>
              </w:rPr>
            </w:pPr>
          </w:p>
        </w:tc>
      </w:tr>
      <w:tr w14:paraId="21DBB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9" w:type="dxa"/>
            <w:noWrap w:val="0"/>
            <w:vAlign w:val="center"/>
          </w:tcPr>
          <w:p w14:paraId="5802C7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79" w:type="dxa"/>
            <w:noWrap w:val="0"/>
            <w:vAlign w:val="center"/>
          </w:tcPr>
          <w:p w14:paraId="6007C14C">
            <w:pPr>
              <w:rPr>
                <w:rFonts w:hint="eastAsia"/>
              </w:rPr>
            </w:pPr>
          </w:p>
        </w:tc>
        <w:tc>
          <w:tcPr>
            <w:tcW w:w="654" w:type="dxa"/>
            <w:noWrap w:val="0"/>
            <w:vAlign w:val="center"/>
          </w:tcPr>
          <w:p w14:paraId="768B9877"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性别</w:t>
            </w:r>
          </w:p>
        </w:tc>
        <w:tc>
          <w:tcPr>
            <w:tcW w:w="606" w:type="dxa"/>
            <w:gridSpan w:val="2"/>
            <w:noWrap w:val="0"/>
            <w:vAlign w:val="center"/>
          </w:tcPr>
          <w:p w14:paraId="6F5B2F6A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FE226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218" w:type="dxa"/>
            <w:gridSpan w:val="6"/>
            <w:noWrap w:val="0"/>
            <w:vAlign w:val="center"/>
          </w:tcPr>
          <w:p w14:paraId="179F5456">
            <w:pPr>
              <w:rPr>
                <w:rFonts w:hint="eastAsia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7AE7EC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</w:t>
            </w:r>
          </w:p>
          <w:p w14:paraId="6B5987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   间</w:t>
            </w:r>
          </w:p>
        </w:tc>
        <w:tc>
          <w:tcPr>
            <w:tcW w:w="1051" w:type="dxa"/>
            <w:noWrap w:val="0"/>
            <w:vAlign w:val="center"/>
          </w:tcPr>
          <w:p w14:paraId="3A168969">
            <w:pPr>
              <w:jc w:val="center"/>
              <w:rPr>
                <w:rFonts w:hint="eastAsia"/>
              </w:rPr>
            </w:pPr>
          </w:p>
        </w:tc>
      </w:tr>
      <w:tr w14:paraId="354CB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9" w:type="dxa"/>
            <w:vMerge w:val="restart"/>
            <w:noWrap w:val="0"/>
            <w:vAlign w:val="center"/>
          </w:tcPr>
          <w:p w14:paraId="1593B8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省辖市</w:t>
            </w:r>
          </w:p>
          <w:p w14:paraId="606386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（省直）</w:t>
            </w:r>
          </w:p>
        </w:tc>
        <w:tc>
          <w:tcPr>
            <w:tcW w:w="1079" w:type="dxa"/>
            <w:vMerge w:val="restart"/>
            <w:noWrap w:val="0"/>
            <w:vAlign w:val="center"/>
          </w:tcPr>
          <w:p w14:paraId="77073A5B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信阳市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3AA8C96D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主管单位</w:t>
            </w:r>
          </w:p>
          <w:p w14:paraId="05F2A8AB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代    码</w:t>
            </w:r>
          </w:p>
        </w:tc>
        <w:tc>
          <w:tcPr>
            <w:tcW w:w="1080" w:type="dxa"/>
            <w:noWrap w:val="0"/>
            <w:vAlign w:val="center"/>
          </w:tcPr>
          <w:p w14:paraId="7B5D987C">
            <w:pPr>
              <w:jc w:val="center"/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17083</w:t>
            </w:r>
          </w:p>
        </w:tc>
        <w:tc>
          <w:tcPr>
            <w:tcW w:w="1555" w:type="dxa"/>
            <w:gridSpan w:val="4"/>
            <w:noWrap w:val="0"/>
            <w:vAlign w:val="center"/>
          </w:tcPr>
          <w:p w14:paraId="4B2067E6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主管单位名称</w:t>
            </w:r>
          </w:p>
        </w:tc>
        <w:tc>
          <w:tcPr>
            <w:tcW w:w="3846" w:type="dxa"/>
            <w:gridSpan w:val="4"/>
            <w:noWrap w:val="0"/>
            <w:vAlign w:val="center"/>
          </w:tcPr>
          <w:p w14:paraId="4BB173F4">
            <w:pPr>
              <w:jc w:val="center"/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信阳市人力资源和社会保障局</w:t>
            </w:r>
          </w:p>
        </w:tc>
      </w:tr>
      <w:tr w14:paraId="08625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9" w:type="dxa"/>
            <w:vMerge w:val="continue"/>
            <w:noWrap w:val="0"/>
            <w:vAlign w:val="center"/>
          </w:tcPr>
          <w:p w14:paraId="6A525068">
            <w:pPr>
              <w:jc w:val="center"/>
              <w:rPr>
                <w:rFonts w:hint="eastAsia"/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 w14:paraId="636194BF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6C43C4AC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单位代码</w:t>
            </w:r>
          </w:p>
        </w:tc>
        <w:tc>
          <w:tcPr>
            <w:tcW w:w="1080" w:type="dxa"/>
            <w:noWrap w:val="0"/>
            <w:vAlign w:val="center"/>
          </w:tcPr>
          <w:p w14:paraId="7F5EF757">
            <w:pPr>
              <w:jc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19018634</w:t>
            </w:r>
          </w:p>
        </w:tc>
        <w:tc>
          <w:tcPr>
            <w:tcW w:w="1555" w:type="dxa"/>
            <w:gridSpan w:val="4"/>
            <w:noWrap w:val="0"/>
            <w:vAlign w:val="center"/>
          </w:tcPr>
          <w:p w14:paraId="554CECD6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单 位  名 称</w:t>
            </w:r>
          </w:p>
        </w:tc>
        <w:tc>
          <w:tcPr>
            <w:tcW w:w="3846" w:type="dxa"/>
            <w:gridSpan w:val="4"/>
            <w:noWrap w:val="0"/>
            <w:vAlign w:val="center"/>
          </w:tcPr>
          <w:p w14:paraId="1E97F290">
            <w:pPr>
              <w:jc w:val="center"/>
              <w:rPr>
                <w:rFonts w:hint="default" w:eastAsia="宋体"/>
                <w:b w:val="0"/>
                <w:bCs w:val="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b w:val="0"/>
                <w:bCs w:val="0"/>
                <w:lang w:val="en-US" w:eastAsia="zh-CN"/>
              </w:rPr>
              <w:t>信阳航空职业学院</w:t>
            </w:r>
          </w:p>
        </w:tc>
      </w:tr>
      <w:tr w14:paraId="6E3B8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9" w:type="dxa"/>
            <w:noWrap w:val="0"/>
            <w:vAlign w:val="center"/>
          </w:tcPr>
          <w:p w14:paraId="6F92B565">
            <w:pPr>
              <w:rPr>
                <w:rFonts w:hint="eastAsia"/>
              </w:rPr>
            </w:pPr>
            <w:r>
              <w:rPr>
                <w:rFonts w:hint="eastAsia"/>
              </w:rPr>
              <w:t>现从事专</w:t>
            </w:r>
          </w:p>
          <w:p w14:paraId="4AD4E128">
            <w:pPr>
              <w:rPr>
                <w:rFonts w:hint="eastAsia"/>
              </w:rPr>
            </w:pPr>
            <w:r>
              <w:rPr>
                <w:rFonts w:hint="eastAsia"/>
              </w:rPr>
              <w:t>业及时间</w:t>
            </w:r>
          </w:p>
        </w:tc>
        <w:tc>
          <w:tcPr>
            <w:tcW w:w="3419" w:type="dxa"/>
            <w:gridSpan w:val="5"/>
            <w:noWrap w:val="0"/>
            <w:vAlign w:val="center"/>
          </w:tcPr>
          <w:p w14:paraId="54B82BF9">
            <w:pPr>
              <w:widowControl/>
              <w:jc w:val="left"/>
            </w:pPr>
          </w:p>
          <w:p w14:paraId="16FF7B81">
            <w:pPr>
              <w:rPr>
                <w:rFonts w:hint="eastAsia"/>
              </w:rPr>
            </w:pPr>
          </w:p>
        </w:tc>
        <w:tc>
          <w:tcPr>
            <w:tcW w:w="2536" w:type="dxa"/>
            <w:gridSpan w:val="5"/>
            <w:noWrap w:val="0"/>
            <w:vAlign w:val="center"/>
          </w:tcPr>
          <w:p w14:paraId="45E62E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2865" w:type="dxa"/>
            <w:gridSpan w:val="3"/>
            <w:noWrap w:val="0"/>
            <w:vAlign w:val="center"/>
          </w:tcPr>
          <w:p w14:paraId="2BAD255C">
            <w:pPr>
              <w:rPr>
                <w:rFonts w:hint="eastAsia"/>
              </w:rPr>
            </w:pPr>
          </w:p>
        </w:tc>
      </w:tr>
      <w:tr w14:paraId="272B4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9" w:type="dxa"/>
            <w:vMerge w:val="restart"/>
            <w:noWrap w:val="0"/>
            <w:vAlign w:val="center"/>
          </w:tcPr>
          <w:p w14:paraId="746572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  <w:p w14:paraId="13FE99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1079" w:type="dxa"/>
            <w:noWrap w:val="0"/>
            <w:vAlign w:val="center"/>
          </w:tcPr>
          <w:p w14:paraId="428BEA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第一学历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38E97F36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399C9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845" w:type="dxa"/>
            <w:gridSpan w:val="2"/>
            <w:noWrap w:val="0"/>
            <w:vAlign w:val="center"/>
          </w:tcPr>
          <w:p w14:paraId="6B04EA9D">
            <w:pPr>
              <w:jc w:val="center"/>
              <w:rPr>
                <w:rFonts w:hint="eastAsia"/>
              </w:rPr>
            </w:pPr>
          </w:p>
        </w:tc>
        <w:tc>
          <w:tcPr>
            <w:tcW w:w="1691" w:type="dxa"/>
            <w:gridSpan w:val="3"/>
            <w:noWrap w:val="0"/>
            <w:vAlign w:val="center"/>
          </w:tcPr>
          <w:p w14:paraId="6994FC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2865" w:type="dxa"/>
            <w:gridSpan w:val="3"/>
            <w:noWrap w:val="0"/>
            <w:vAlign w:val="center"/>
          </w:tcPr>
          <w:p w14:paraId="2C88911C">
            <w:pPr>
              <w:jc w:val="center"/>
              <w:rPr>
                <w:rFonts w:hint="eastAsia"/>
              </w:rPr>
            </w:pPr>
          </w:p>
        </w:tc>
      </w:tr>
      <w:tr w14:paraId="7AC97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9" w:type="dxa"/>
            <w:vMerge w:val="continue"/>
            <w:noWrap w:val="0"/>
            <w:vAlign w:val="center"/>
          </w:tcPr>
          <w:p w14:paraId="7CD1C92A">
            <w:pPr>
              <w:jc w:val="center"/>
              <w:rPr>
                <w:rFonts w:hint="eastAsia"/>
              </w:rPr>
            </w:pPr>
          </w:p>
        </w:tc>
        <w:tc>
          <w:tcPr>
            <w:tcW w:w="1079" w:type="dxa"/>
            <w:noWrap w:val="0"/>
            <w:vAlign w:val="center"/>
          </w:tcPr>
          <w:p w14:paraId="706F64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377919B7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DB539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845" w:type="dxa"/>
            <w:gridSpan w:val="2"/>
            <w:noWrap w:val="0"/>
            <w:vAlign w:val="center"/>
          </w:tcPr>
          <w:p w14:paraId="1AB071BB">
            <w:pPr>
              <w:jc w:val="center"/>
              <w:rPr>
                <w:rFonts w:hint="eastAsia"/>
              </w:rPr>
            </w:pPr>
          </w:p>
        </w:tc>
        <w:tc>
          <w:tcPr>
            <w:tcW w:w="1691" w:type="dxa"/>
            <w:gridSpan w:val="3"/>
            <w:noWrap w:val="0"/>
            <w:vAlign w:val="center"/>
          </w:tcPr>
          <w:p w14:paraId="1CBE64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2865" w:type="dxa"/>
            <w:gridSpan w:val="3"/>
            <w:noWrap w:val="0"/>
            <w:vAlign w:val="center"/>
          </w:tcPr>
          <w:p w14:paraId="50C7E1EC">
            <w:pPr>
              <w:jc w:val="center"/>
              <w:rPr>
                <w:rFonts w:hint="eastAsia"/>
              </w:rPr>
            </w:pPr>
          </w:p>
        </w:tc>
      </w:tr>
      <w:tr w14:paraId="081C6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1" w:hRule="atLeast"/>
          <w:jc w:val="center"/>
        </w:trPr>
        <w:tc>
          <w:tcPr>
            <w:tcW w:w="1139" w:type="dxa"/>
            <w:tcBorders>
              <w:bottom w:val="single" w:color="auto" w:sz="4" w:space="0"/>
            </w:tcBorders>
            <w:noWrap w:val="0"/>
            <w:vAlign w:val="center"/>
          </w:tcPr>
          <w:p w14:paraId="5428C7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</w:p>
          <w:p w14:paraId="55ED35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</w:t>
            </w:r>
          </w:p>
          <w:p w14:paraId="431FB9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</w:t>
            </w:r>
          </w:p>
          <w:p w14:paraId="39662F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8820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2BDDED60">
            <w:pPr>
              <w:rPr>
                <w:rFonts w:hint="eastAsia"/>
              </w:rPr>
            </w:pPr>
          </w:p>
          <w:p w14:paraId="17872152">
            <w:pPr>
              <w:rPr>
                <w:rFonts w:hint="eastAsia"/>
              </w:rPr>
            </w:pPr>
          </w:p>
          <w:p w14:paraId="34F046B1">
            <w:pPr>
              <w:rPr>
                <w:rFonts w:hint="eastAsia"/>
              </w:rPr>
            </w:pPr>
          </w:p>
          <w:p w14:paraId="195B0C71">
            <w:pPr>
              <w:rPr>
                <w:rFonts w:hint="eastAsia"/>
              </w:rPr>
            </w:pPr>
          </w:p>
          <w:p w14:paraId="27205229">
            <w:pPr>
              <w:rPr>
                <w:rFonts w:hint="eastAsia"/>
              </w:rPr>
            </w:pPr>
          </w:p>
          <w:p w14:paraId="7788810A"/>
          <w:p w14:paraId="5E1E4DCB"/>
          <w:p w14:paraId="57CE3E99"/>
          <w:p w14:paraId="727722F4">
            <w:pPr>
              <w:rPr>
                <w:rFonts w:hint="eastAsia"/>
              </w:rPr>
            </w:pPr>
          </w:p>
        </w:tc>
      </w:tr>
      <w:tr w14:paraId="794DF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139" w:type="dxa"/>
            <w:vMerge w:val="restart"/>
            <w:noWrap w:val="0"/>
            <w:vAlign w:val="center"/>
          </w:tcPr>
          <w:p w14:paraId="31934D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来</w:t>
            </w:r>
          </w:p>
          <w:p w14:paraId="543E1E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</w:t>
            </w:r>
          </w:p>
          <w:p w14:paraId="14AF10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后</w:t>
            </w:r>
          </w:p>
          <w:p w14:paraId="1805D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</w:p>
          <w:p w14:paraId="4D50DE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</w:t>
            </w:r>
          </w:p>
          <w:p w14:paraId="20A1B6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开</w:t>
            </w:r>
          </w:p>
          <w:p w14:paraId="3CC528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展</w:t>
            </w:r>
          </w:p>
          <w:p w14:paraId="439ED0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</w:t>
            </w:r>
          </w:p>
          <w:p w14:paraId="0215A7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况</w:t>
            </w:r>
          </w:p>
        </w:tc>
        <w:tc>
          <w:tcPr>
            <w:tcW w:w="1813" w:type="dxa"/>
            <w:gridSpan w:val="3"/>
            <w:noWrap w:val="0"/>
            <w:vAlign w:val="center"/>
          </w:tcPr>
          <w:p w14:paraId="43F02C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4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F29B5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工作部门及岗位</w:t>
            </w:r>
          </w:p>
        </w:tc>
        <w:tc>
          <w:tcPr>
            <w:tcW w:w="455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18BD41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主要工作内容</w:t>
            </w:r>
          </w:p>
        </w:tc>
      </w:tr>
      <w:tr w14:paraId="3A9FC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1" w:hRule="atLeast"/>
          <w:jc w:val="center"/>
        </w:trPr>
        <w:tc>
          <w:tcPr>
            <w:tcW w:w="113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3F6B562">
            <w:pPr>
              <w:jc w:val="center"/>
              <w:rPr>
                <w:rFonts w:hint="eastAsia"/>
              </w:rPr>
            </w:pPr>
          </w:p>
        </w:tc>
        <w:tc>
          <w:tcPr>
            <w:tcW w:w="181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F071929">
            <w:pPr>
              <w:rPr>
                <w:rFonts w:hint="eastAsia"/>
              </w:rPr>
            </w:pPr>
          </w:p>
        </w:tc>
        <w:tc>
          <w:tcPr>
            <w:tcW w:w="24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F009AB5">
            <w:pPr>
              <w:rPr>
                <w:rFonts w:hint="eastAsia"/>
              </w:rPr>
            </w:pPr>
          </w:p>
        </w:tc>
        <w:tc>
          <w:tcPr>
            <w:tcW w:w="455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0C635203">
            <w:pPr>
              <w:rPr>
                <w:rFonts w:hint="eastAsia"/>
              </w:rPr>
            </w:pPr>
          </w:p>
        </w:tc>
      </w:tr>
      <w:tr w14:paraId="23C6F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4" w:hRule="atLeast"/>
          <w:jc w:val="center"/>
        </w:trPr>
        <w:tc>
          <w:tcPr>
            <w:tcW w:w="1139" w:type="dxa"/>
            <w:tcBorders>
              <w:bottom w:val="single" w:color="auto" w:sz="4" w:space="0"/>
            </w:tcBorders>
            <w:noWrap w:val="0"/>
            <w:vAlign w:val="center"/>
          </w:tcPr>
          <w:p w14:paraId="31F1D8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</w:t>
            </w:r>
          </w:p>
          <w:p w14:paraId="3FA95F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要</w:t>
            </w:r>
          </w:p>
          <w:p w14:paraId="5557B2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</w:p>
          <w:p w14:paraId="6C4981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</w:t>
            </w:r>
          </w:p>
          <w:p w14:paraId="1C3DBA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</w:t>
            </w:r>
          </w:p>
          <w:p w14:paraId="0DBC53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绩</w:t>
            </w:r>
          </w:p>
          <w:p w14:paraId="0FD4AD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</w:t>
            </w:r>
          </w:p>
          <w:p w14:paraId="3F678E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</w:t>
            </w:r>
          </w:p>
          <w:p w14:paraId="47A6FA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惩</w:t>
            </w:r>
          </w:p>
          <w:p w14:paraId="20C666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</w:t>
            </w:r>
          </w:p>
          <w:p w14:paraId="03F99D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况</w:t>
            </w:r>
          </w:p>
        </w:tc>
        <w:tc>
          <w:tcPr>
            <w:tcW w:w="8820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49B6F895">
            <w:pPr>
              <w:jc w:val="center"/>
              <w:rPr>
                <w:rFonts w:hint="eastAsia"/>
              </w:rPr>
            </w:pPr>
          </w:p>
          <w:p w14:paraId="744C36ED">
            <w:pPr>
              <w:jc w:val="center"/>
              <w:rPr>
                <w:rFonts w:hint="eastAsia"/>
              </w:rPr>
            </w:pPr>
          </w:p>
          <w:p w14:paraId="35EAE78D">
            <w:pPr>
              <w:jc w:val="center"/>
              <w:rPr>
                <w:rFonts w:hint="eastAsia"/>
              </w:rPr>
            </w:pPr>
          </w:p>
          <w:p w14:paraId="494B24CC">
            <w:pPr>
              <w:jc w:val="center"/>
              <w:rPr>
                <w:rFonts w:hint="eastAsia"/>
              </w:rPr>
            </w:pPr>
          </w:p>
          <w:p w14:paraId="2D5DF63B">
            <w:pPr>
              <w:jc w:val="center"/>
              <w:rPr>
                <w:rFonts w:hint="eastAsia"/>
              </w:rPr>
            </w:pPr>
          </w:p>
          <w:p w14:paraId="07C8C98C">
            <w:pPr>
              <w:jc w:val="center"/>
              <w:rPr>
                <w:rFonts w:hint="eastAsia"/>
              </w:rPr>
            </w:pPr>
          </w:p>
          <w:p w14:paraId="49A67710">
            <w:pPr>
              <w:jc w:val="center"/>
              <w:rPr>
                <w:rFonts w:hint="eastAsia"/>
              </w:rPr>
            </w:pPr>
          </w:p>
          <w:p w14:paraId="2DBE8341">
            <w:pPr>
              <w:jc w:val="center"/>
              <w:rPr>
                <w:rFonts w:hint="eastAsia"/>
              </w:rPr>
            </w:pPr>
          </w:p>
          <w:p w14:paraId="083DA69C">
            <w:pPr>
              <w:jc w:val="center"/>
              <w:rPr>
                <w:rFonts w:hint="eastAsia"/>
              </w:rPr>
            </w:pPr>
          </w:p>
          <w:p w14:paraId="24BB621D">
            <w:pPr>
              <w:jc w:val="center"/>
              <w:rPr>
                <w:rFonts w:hint="eastAsia"/>
              </w:rPr>
            </w:pPr>
          </w:p>
          <w:p w14:paraId="070BEC30">
            <w:pPr>
              <w:jc w:val="center"/>
              <w:rPr>
                <w:rFonts w:hint="eastAsia"/>
              </w:rPr>
            </w:pPr>
          </w:p>
          <w:p w14:paraId="4CC9F72F">
            <w:pPr>
              <w:jc w:val="center"/>
              <w:rPr>
                <w:rFonts w:hint="eastAsia"/>
              </w:rPr>
            </w:pPr>
          </w:p>
          <w:p w14:paraId="60B09FB6">
            <w:pPr>
              <w:jc w:val="center"/>
              <w:rPr>
                <w:rFonts w:hint="eastAsia"/>
              </w:rPr>
            </w:pPr>
          </w:p>
          <w:p w14:paraId="5408C7C4">
            <w:pPr>
              <w:jc w:val="center"/>
              <w:rPr>
                <w:rFonts w:hint="eastAsia"/>
              </w:rPr>
            </w:pPr>
          </w:p>
          <w:p w14:paraId="66F6F45A">
            <w:pPr>
              <w:jc w:val="center"/>
              <w:rPr>
                <w:rFonts w:hint="eastAsia"/>
              </w:rPr>
            </w:pPr>
          </w:p>
          <w:p w14:paraId="7E5567E5">
            <w:pPr>
              <w:jc w:val="center"/>
              <w:rPr>
                <w:rFonts w:hint="eastAsia"/>
              </w:rPr>
            </w:pPr>
          </w:p>
        </w:tc>
      </w:tr>
      <w:tr w14:paraId="3A849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0" w:hRule="atLeast"/>
          <w:jc w:val="center"/>
        </w:trPr>
        <w:tc>
          <w:tcPr>
            <w:tcW w:w="1139" w:type="dxa"/>
            <w:tcBorders>
              <w:bottom w:val="single" w:color="auto" w:sz="4" w:space="0"/>
            </w:tcBorders>
            <w:noWrap w:val="0"/>
            <w:vAlign w:val="center"/>
          </w:tcPr>
          <w:p w14:paraId="393951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</w:t>
            </w:r>
          </w:p>
          <w:p w14:paraId="52622888">
            <w:pPr>
              <w:jc w:val="center"/>
              <w:rPr>
                <w:rFonts w:hint="eastAsia"/>
              </w:rPr>
            </w:pPr>
          </w:p>
          <w:p w14:paraId="78D217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 w14:paraId="2C76BE31">
            <w:pPr>
              <w:jc w:val="center"/>
              <w:rPr>
                <w:rFonts w:hint="eastAsia"/>
              </w:rPr>
            </w:pPr>
          </w:p>
          <w:p w14:paraId="5CC76F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</w:p>
          <w:p w14:paraId="6874D544">
            <w:pPr>
              <w:jc w:val="center"/>
              <w:rPr>
                <w:rFonts w:hint="eastAsia"/>
              </w:rPr>
            </w:pPr>
          </w:p>
          <w:p w14:paraId="42BA0F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</w:t>
            </w:r>
          </w:p>
          <w:p w14:paraId="074C0206">
            <w:pPr>
              <w:jc w:val="center"/>
              <w:rPr>
                <w:rFonts w:hint="eastAsia"/>
              </w:rPr>
            </w:pPr>
          </w:p>
          <w:p w14:paraId="2DFA60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</w:t>
            </w:r>
          </w:p>
          <w:p w14:paraId="0C12FF75">
            <w:pPr>
              <w:jc w:val="center"/>
              <w:rPr>
                <w:rFonts w:hint="eastAsia"/>
              </w:rPr>
            </w:pPr>
          </w:p>
          <w:p w14:paraId="680542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结</w:t>
            </w:r>
          </w:p>
        </w:tc>
        <w:tc>
          <w:tcPr>
            <w:tcW w:w="8820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60B0CEDE">
            <w:pPr>
              <w:jc w:val="center"/>
              <w:rPr>
                <w:rFonts w:hint="eastAsia"/>
              </w:rPr>
            </w:pPr>
          </w:p>
          <w:p w14:paraId="5215C1CA">
            <w:pPr>
              <w:jc w:val="center"/>
              <w:rPr>
                <w:rFonts w:hint="eastAsia"/>
              </w:rPr>
            </w:pPr>
          </w:p>
          <w:p w14:paraId="3BB8911A">
            <w:pPr>
              <w:jc w:val="center"/>
            </w:pPr>
          </w:p>
          <w:p w14:paraId="092A8641">
            <w:pPr>
              <w:jc w:val="center"/>
            </w:pPr>
          </w:p>
          <w:p w14:paraId="0D83B757">
            <w:pPr>
              <w:jc w:val="center"/>
            </w:pPr>
          </w:p>
          <w:p w14:paraId="77770B39">
            <w:pPr>
              <w:jc w:val="center"/>
            </w:pPr>
          </w:p>
          <w:p w14:paraId="3BC92A7B">
            <w:pPr>
              <w:jc w:val="center"/>
            </w:pPr>
          </w:p>
          <w:p w14:paraId="30FBC594">
            <w:pPr>
              <w:jc w:val="center"/>
            </w:pPr>
          </w:p>
          <w:p w14:paraId="4C70952A">
            <w:pPr>
              <w:jc w:val="center"/>
            </w:pPr>
          </w:p>
          <w:p w14:paraId="42E0F7A4">
            <w:pPr>
              <w:jc w:val="center"/>
            </w:pPr>
          </w:p>
          <w:p w14:paraId="0E7C4AFC">
            <w:pPr>
              <w:jc w:val="center"/>
            </w:pPr>
          </w:p>
          <w:p w14:paraId="43402E4F">
            <w:pPr>
              <w:jc w:val="center"/>
            </w:pPr>
          </w:p>
          <w:p w14:paraId="7948BE7F">
            <w:pPr>
              <w:jc w:val="center"/>
            </w:pPr>
          </w:p>
          <w:p w14:paraId="0375A65D">
            <w:pPr>
              <w:jc w:val="center"/>
            </w:pPr>
          </w:p>
          <w:p w14:paraId="46461D83">
            <w:pPr>
              <w:jc w:val="center"/>
            </w:pPr>
          </w:p>
          <w:p w14:paraId="2D99A0BF">
            <w:pPr>
              <w:jc w:val="center"/>
            </w:pPr>
          </w:p>
          <w:p w14:paraId="5178454A">
            <w:pPr>
              <w:jc w:val="center"/>
              <w:rPr>
                <w:rFonts w:hint="eastAsia"/>
              </w:rPr>
            </w:pPr>
          </w:p>
        </w:tc>
      </w:tr>
      <w:tr w14:paraId="1C9BF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4840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2FF536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所在单位考核审核意见</w:t>
            </w:r>
          </w:p>
        </w:tc>
        <w:tc>
          <w:tcPr>
            <w:tcW w:w="5119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7937E7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学校人事（职改）部门意见</w:t>
            </w:r>
          </w:p>
        </w:tc>
      </w:tr>
      <w:tr w14:paraId="32578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9" w:hRule="atLeast"/>
          <w:jc w:val="center"/>
        </w:trPr>
        <w:tc>
          <w:tcPr>
            <w:tcW w:w="4840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0F1469F2">
            <w:pPr>
              <w:widowControl/>
              <w:jc w:val="left"/>
            </w:pPr>
          </w:p>
          <w:p w14:paraId="48A43607">
            <w:pPr>
              <w:rPr>
                <w:rFonts w:hint="eastAsia"/>
              </w:rPr>
            </w:pPr>
          </w:p>
          <w:p w14:paraId="31C4D2F1">
            <w:pPr>
              <w:rPr>
                <w:rFonts w:hint="eastAsia"/>
              </w:rPr>
            </w:pPr>
          </w:p>
          <w:p w14:paraId="327865A6">
            <w:pPr>
              <w:widowControl/>
              <w:jc w:val="left"/>
            </w:pPr>
          </w:p>
          <w:p w14:paraId="0A42E791">
            <w:pPr>
              <w:widowControl/>
              <w:jc w:val="left"/>
              <w:rPr>
                <w:rFonts w:hint="eastAsia"/>
              </w:rPr>
            </w:pPr>
          </w:p>
          <w:p w14:paraId="67E3A351">
            <w:pPr>
              <w:widowControl/>
              <w:jc w:val="left"/>
              <w:rPr>
                <w:rFonts w:hint="eastAsia"/>
              </w:rPr>
            </w:pPr>
          </w:p>
          <w:p w14:paraId="356F181B">
            <w:pPr>
              <w:ind w:firstLine="2625" w:firstLineChars="1250"/>
              <w:rPr>
                <w:rFonts w:hint="eastAsia"/>
              </w:rPr>
            </w:pPr>
            <w:r>
              <w:rPr>
                <w:rFonts w:hint="eastAsia"/>
              </w:rPr>
              <w:t>（公章）</w:t>
            </w:r>
          </w:p>
          <w:p w14:paraId="4C062607">
            <w:r>
              <w:rPr>
                <w:rFonts w:hint="eastAsia"/>
              </w:rPr>
              <w:t xml:space="preserve">                        年   月   日</w:t>
            </w:r>
          </w:p>
        </w:tc>
        <w:tc>
          <w:tcPr>
            <w:tcW w:w="5119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533F8FF3">
            <w:pPr>
              <w:widowControl/>
              <w:jc w:val="left"/>
            </w:pPr>
          </w:p>
          <w:p w14:paraId="4CB805CB">
            <w:pPr>
              <w:widowControl/>
              <w:jc w:val="left"/>
            </w:pPr>
          </w:p>
          <w:p w14:paraId="06F5B6F8">
            <w:pPr>
              <w:widowControl/>
              <w:jc w:val="left"/>
              <w:rPr>
                <w:rFonts w:hint="eastAsia"/>
              </w:rPr>
            </w:pPr>
          </w:p>
          <w:p w14:paraId="0A154160">
            <w:pPr>
              <w:widowControl/>
              <w:jc w:val="left"/>
              <w:rPr>
                <w:rFonts w:hint="eastAsia"/>
              </w:rPr>
            </w:pPr>
          </w:p>
          <w:p w14:paraId="39FA15D5">
            <w:pPr>
              <w:widowControl/>
              <w:jc w:val="left"/>
              <w:rPr>
                <w:rFonts w:hint="eastAsia"/>
              </w:rPr>
            </w:pPr>
          </w:p>
          <w:p w14:paraId="08B8F56A">
            <w:pPr>
              <w:widowControl/>
              <w:jc w:val="left"/>
              <w:rPr>
                <w:rFonts w:hint="eastAsia"/>
              </w:rPr>
            </w:pPr>
          </w:p>
          <w:p w14:paraId="2EA36E57">
            <w:pPr>
              <w:ind w:firstLine="3045" w:firstLineChars="1450"/>
              <w:rPr>
                <w:rFonts w:hint="eastAsia"/>
              </w:rPr>
            </w:pPr>
            <w:r>
              <w:rPr>
                <w:rFonts w:hint="eastAsia"/>
              </w:rPr>
              <w:t>（公章）</w:t>
            </w:r>
          </w:p>
          <w:p w14:paraId="2BC7FA4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年   月   日</w:t>
            </w:r>
          </w:p>
        </w:tc>
      </w:tr>
    </w:tbl>
    <w:p w14:paraId="59CD3A6A">
      <w:pPr>
        <w:ind w:firstLine="630" w:firstLineChars="300"/>
        <w:rPr>
          <w:rFonts w:hint="eastAsia"/>
        </w:rPr>
      </w:pPr>
      <w:r>
        <w:rPr>
          <w:rFonts w:hint="eastAsia"/>
        </w:rPr>
        <w:t xml:space="preserve"> </w:t>
      </w:r>
    </w:p>
    <w:p w14:paraId="5421341D">
      <w:pPr>
        <w:adjustRightInd w:val="0"/>
        <w:snapToGrid w:val="0"/>
        <w:spacing w:line="324" w:lineRule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483E55A4">
      <w:pPr>
        <w:jc w:val="center"/>
        <w:rPr>
          <w:rFonts w:asci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职称申报推荐诚信承诺书</w:t>
      </w:r>
    </w:p>
    <w:p w14:paraId="60110A54">
      <w:pPr>
        <w:rPr>
          <w:rFonts w:ascii="新宋体" w:hAnsi="新宋体" w:eastAsia="新宋体"/>
          <w:b/>
          <w:color w:val="000000"/>
          <w:sz w:val="36"/>
          <w:szCs w:val="36"/>
        </w:rPr>
      </w:pPr>
    </w:p>
    <w:p w14:paraId="1783033F">
      <w:pPr>
        <w:ind w:firstLine="615"/>
        <w:rPr>
          <w:rFonts w:ascii="仿宋_GB2312" w:hAnsi="新宋体" w:eastAsia="仿宋_GB2312"/>
          <w:color w:val="000000"/>
          <w:sz w:val="32"/>
          <w:szCs w:val="32"/>
        </w:rPr>
      </w:pPr>
      <w:r>
        <w:rPr>
          <w:rFonts w:hint="eastAsia" w:ascii="仿宋_GB2312" w:hAnsi="新宋体" w:eastAsia="仿宋_GB2312"/>
          <w:color w:val="000000"/>
          <w:sz w:val="32"/>
          <w:szCs w:val="32"/>
        </w:rPr>
        <w:t>承诺：本人申</w:t>
      </w:r>
      <w:r>
        <w:rPr>
          <w:rFonts w:hint="eastAsia" w:ascii="仿宋_GB2312" w:hAnsi="新宋体" w:eastAsia="仿宋_GB2312"/>
          <w:color w:val="000000"/>
          <w:sz w:val="32"/>
          <w:szCs w:val="32"/>
          <w:lang w:eastAsia="zh-CN"/>
        </w:rPr>
        <w:t>请</w:t>
      </w:r>
      <w:r>
        <w:rPr>
          <w:rFonts w:hint="eastAsia" w:ascii="仿宋_GB2312" w:hAnsi="新宋体" w:eastAsia="仿宋_GB2312"/>
          <w:color w:val="00000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系列</w:t>
      </w:r>
      <w:r>
        <w:rPr>
          <w:rFonts w:hint="eastAsia" w:ascii="仿宋_GB2312" w:hAnsi="新宋体" w:eastAsia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级职称</w:t>
      </w:r>
      <w:r>
        <w:rPr>
          <w:rFonts w:hint="default" w:ascii="仿宋_GB2312" w:hAnsi="新宋体" w:eastAsia="仿宋_GB2312"/>
          <w:color w:val="000000"/>
          <w:sz w:val="32"/>
          <w:szCs w:val="32"/>
          <w:u w:val="single"/>
          <w:lang w:val="en-US"/>
        </w:rPr>
        <w:t xml:space="preserve"> </w:t>
      </w:r>
      <w:r>
        <w:rPr>
          <w:rFonts w:hint="eastAsia" w:ascii="仿宋_GB2312" w:hAnsi="新宋体" w:eastAsia="仿宋_GB2312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仿宋_GB2312" w:hAnsi="新宋体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，所提供的个人信息和申报评审材料真实有效。如有不实或者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隐瞒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，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责任自负并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愿接受处罚。</w:t>
      </w:r>
    </w:p>
    <w:p w14:paraId="324FDEA5">
      <w:pPr>
        <w:ind w:firstLine="615"/>
        <w:rPr>
          <w:rFonts w:ascii="仿宋_GB2312" w:hAnsi="新宋体" w:eastAsia="仿宋_GB2312"/>
          <w:color w:val="000000"/>
          <w:sz w:val="32"/>
          <w:szCs w:val="32"/>
        </w:rPr>
      </w:pPr>
    </w:p>
    <w:p w14:paraId="56FC2181">
      <w:pPr>
        <w:tabs>
          <w:tab w:val="left" w:pos="7560"/>
        </w:tabs>
        <w:ind w:firstLine="615"/>
        <w:rPr>
          <w:rFonts w:ascii="仿宋_GB2312" w:hAnsi="新宋体" w:eastAsia="仿宋_GB2312"/>
          <w:color w:val="000000"/>
          <w:sz w:val="32"/>
          <w:szCs w:val="32"/>
        </w:rPr>
      </w:pPr>
      <w:r>
        <w:rPr>
          <w:rFonts w:ascii="仿宋_GB2312" w:hAnsi="新宋体" w:eastAsia="仿宋_GB2312"/>
          <w:color w:val="000000"/>
          <w:sz w:val="30"/>
          <w:szCs w:val="30"/>
        </w:rPr>
        <w:t xml:space="preserve">                         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申报人：</w:t>
      </w:r>
    </w:p>
    <w:p w14:paraId="62A784D0">
      <w:pPr>
        <w:widowControl/>
        <w:jc w:val="left"/>
        <w:rPr>
          <w:rFonts w:ascii="仿宋_GB2312" w:hAnsi="新宋体" w:eastAsia="仿宋_GB2312"/>
          <w:color w:val="000000"/>
          <w:sz w:val="32"/>
          <w:szCs w:val="32"/>
        </w:rPr>
      </w:pPr>
      <w:r>
        <w:rPr>
          <w:rFonts w:ascii="仿宋_GB2312" w:hAnsi="新宋体" w:eastAsia="仿宋_GB2312"/>
          <w:color w:val="000000"/>
          <w:sz w:val="32"/>
          <w:szCs w:val="32"/>
        </w:rPr>
        <w:t xml:space="preserve">                                 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年</w:t>
      </w:r>
      <w:r>
        <w:rPr>
          <w:rFonts w:ascii="仿宋_GB2312" w:hAnsi="新宋体" w:eastAsia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月</w:t>
      </w:r>
      <w:r>
        <w:rPr>
          <w:rFonts w:ascii="仿宋_GB2312" w:hAnsi="新宋体" w:eastAsia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日</w:t>
      </w:r>
    </w:p>
    <w:p w14:paraId="3F5DD808">
      <w:pPr>
        <w:jc w:val="left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ascii="仿宋_GB2312" w:hAnsi="新宋体" w:eastAsia="仿宋_GB2312"/>
          <w:color w:val="000000"/>
          <w:sz w:val="30"/>
          <w:szCs w:val="30"/>
        </w:rPr>
        <w:t>———————————————————————————</w:t>
      </w:r>
    </w:p>
    <w:p w14:paraId="7ABDCB0C">
      <w:pPr>
        <w:ind w:firstLine="640" w:firstLineChars="200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承诺：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在职称申报推荐工作中，认真执行国家和我省有关政策，按照规定的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程序和要求进行推荐，保证推荐工作客观公正。推荐的</w:t>
      </w:r>
      <w:r>
        <w:rPr>
          <w:rFonts w:ascii="仿宋_GB2312" w:eastAsia="仿宋_GB2312"/>
          <w:bCs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同志为本单位职工，个人信息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和申报评审材料经审核真实有效，申报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推荐工作符合程序和要求。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如有不实或者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隐瞒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，愿承担责任并接受处罚。</w:t>
      </w:r>
    </w:p>
    <w:p w14:paraId="69CACE8B">
      <w:pPr>
        <w:rPr>
          <w:rFonts w:ascii="仿宋_GB2312" w:hAnsi="新宋体" w:eastAsia="仿宋_GB2312"/>
          <w:color w:val="000000"/>
          <w:sz w:val="32"/>
          <w:szCs w:val="32"/>
        </w:rPr>
      </w:pPr>
    </w:p>
    <w:p w14:paraId="7ECFF874">
      <w:pPr>
        <w:ind w:firstLine="640" w:firstLineChars="200"/>
        <w:rPr>
          <w:rFonts w:ascii="仿宋_GB2312" w:hAnsi="新宋体" w:eastAsia="仿宋_GB2312"/>
          <w:color w:val="000000"/>
          <w:sz w:val="32"/>
          <w:szCs w:val="32"/>
        </w:rPr>
      </w:pPr>
      <w:r>
        <w:rPr>
          <w:rFonts w:ascii="仿宋_GB2312" w:hAnsi="新宋体" w:eastAsia="仿宋_GB2312"/>
          <w:color w:val="000000"/>
          <w:sz w:val="32"/>
          <w:szCs w:val="32"/>
        </w:rPr>
        <w:t xml:space="preserve">           </w:t>
      </w:r>
      <w:r>
        <w:rPr>
          <w:rFonts w:ascii="仿宋_GB2312" w:hAnsi="新宋体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省辖市（省直）</w:t>
      </w:r>
      <w:r>
        <w:rPr>
          <w:rFonts w:ascii="仿宋_GB2312" w:hAnsi="新宋体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主管单位</w:t>
      </w:r>
    </w:p>
    <w:p w14:paraId="68B2B080">
      <w:pPr>
        <w:ind w:firstLine="640" w:firstLineChars="200"/>
        <w:rPr>
          <w:rFonts w:ascii="仿宋_GB2312" w:hAnsi="新宋体" w:eastAsia="仿宋_GB2312"/>
          <w:color w:val="000000"/>
          <w:sz w:val="32"/>
          <w:szCs w:val="32"/>
          <w:u w:val="single"/>
        </w:rPr>
      </w:pPr>
      <w:r>
        <w:rPr>
          <w:rFonts w:ascii="仿宋_GB2312" w:hAnsi="新宋体" w:eastAsia="仿宋_GB2312"/>
          <w:color w:val="000000"/>
          <w:sz w:val="32"/>
          <w:szCs w:val="32"/>
        </w:rPr>
        <w:t xml:space="preserve">        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工作单位（盖章）</w:t>
      </w:r>
      <w:r>
        <w:rPr>
          <w:rFonts w:ascii="仿宋_GB2312" w:hAnsi="新宋体" w:eastAsia="仿宋_GB2312"/>
          <w:color w:val="000000"/>
          <w:sz w:val="32"/>
          <w:szCs w:val="32"/>
        </w:rPr>
        <w:t xml:space="preserve">  </w:t>
      </w:r>
      <w:r>
        <w:rPr>
          <w:rFonts w:ascii="仿宋_GB2312" w:hAnsi="新宋体" w:eastAsia="仿宋_GB2312"/>
          <w:color w:val="000000"/>
          <w:sz w:val="32"/>
          <w:szCs w:val="32"/>
          <w:u w:val="single"/>
        </w:rPr>
        <w:t xml:space="preserve">                     </w:t>
      </w:r>
    </w:p>
    <w:p w14:paraId="315825F5">
      <w:pPr>
        <w:ind w:firstLine="640" w:firstLineChars="200"/>
        <w:rPr>
          <w:rFonts w:ascii="仿宋_GB2312" w:hAnsi="新宋体" w:eastAsia="仿宋_GB2312"/>
          <w:color w:val="000000"/>
          <w:sz w:val="32"/>
          <w:szCs w:val="32"/>
        </w:rPr>
      </w:pPr>
      <w:r>
        <w:rPr>
          <w:rFonts w:ascii="仿宋_GB2312" w:hAnsi="新宋体" w:eastAsia="仿宋_GB2312"/>
          <w:color w:val="000000"/>
          <w:sz w:val="32"/>
          <w:szCs w:val="32"/>
        </w:rPr>
        <w:t xml:space="preserve">        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负责人</w:t>
      </w:r>
      <w:r>
        <w:rPr>
          <w:rFonts w:ascii="仿宋_GB2312" w:hAnsi="新宋体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（签名）</w:t>
      </w:r>
      <w:r>
        <w:rPr>
          <w:rFonts w:ascii="仿宋_GB2312" w:hAnsi="新宋体" w:eastAsia="仿宋_GB2312"/>
          <w:color w:val="000000"/>
          <w:sz w:val="32"/>
          <w:szCs w:val="32"/>
        </w:rPr>
        <w:t xml:space="preserve">  </w:t>
      </w:r>
      <w:r>
        <w:rPr>
          <w:rFonts w:ascii="仿宋_GB2312" w:hAnsi="新宋体" w:eastAsia="仿宋_GB2312"/>
          <w:color w:val="000000"/>
          <w:sz w:val="32"/>
          <w:szCs w:val="32"/>
          <w:u w:val="single"/>
        </w:rPr>
        <w:t xml:space="preserve">                     </w:t>
      </w:r>
      <w:r>
        <w:rPr>
          <w:rFonts w:ascii="仿宋_GB2312" w:hAnsi="新宋体" w:eastAsia="仿宋_GB2312"/>
          <w:color w:val="000000"/>
          <w:sz w:val="32"/>
          <w:szCs w:val="32"/>
        </w:rPr>
        <w:t xml:space="preserve">                    </w:t>
      </w:r>
    </w:p>
    <w:p w14:paraId="37C776D8">
      <w:pPr>
        <w:ind w:firstLine="6080" w:firstLineChars="19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ascii="仿宋_GB2312" w:hAnsi="新宋体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年</w:t>
      </w:r>
      <w:r>
        <w:rPr>
          <w:rFonts w:ascii="仿宋_GB2312" w:hAnsi="新宋体" w:eastAsia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月</w:t>
      </w:r>
      <w:r>
        <w:rPr>
          <w:rFonts w:ascii="仿宋_GB2312" w:hAnsi="新宋体" w:eastAsia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日</w:t>
      </w:r>
    </w:p>
    <w:p w14:paraId="689F1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0" w:firstLineChars="1600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</w:p>
    <w:p w14:paraId="51EA24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987E8C"/>
    <w:rsid w:val="534A189E"/>
    <w:rsid w:val="6898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471</Words>
  <Characters>482</Characters>
  <Lines>0</Lines>
  <Paragraphs>0</Paragraphs>
  <TotalTime>0</TotalTime>
  <ScaleCrop>false</ScaleCrop>
  <LinksUpToDate>false</LinksUpToDate>
  <CharactersWithSpaces>775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2024-12-16T01:59:00Z</dcterms:created>
  <dc:creator>远方的诗</dc:creator>
  <cp:lastModifiedBy>徐高鹏</cp:lastModifiedBy>
  <dcterms:modified xsi:type="dcterms:W3CDTF">2025-10-10T01:29:36Z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2E59CAE3D9C94B03AAC0ACA24F8B9A07_13</vt:lpwstr>
  </property>
  <property fmtid="{D5CDD505-2E9C-101B-9397-08002B2CF9AE}" pid="4" name="KSOTemplateDocerSaveRecord">
    <vt:lpwstr>eyJoZGlkIjoiNWZhNDMzNDMyOWEyMGYyMGVkMDkxYzNjYTNmZjNlZjgiLCJ1c2VySWQiOiIzNDMzNzQ2MTcifQ==</vt:lpwstr>
  </property>
</Properties>
</file>