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宋体" w:cs="黑体"/>
          <w:color w:val="000000"/>
          <w:sz w:val="28"/>
          <w:szCs w:val="28"/>
        </w:rPr>
      </w:pPr>
      <w:r>
        <w:rPr>
          <w:rFonts w:hint="eastAsia" w:ascii="宋体" w:hAnsi="宋体" w:cs="黑体"/>
          <w:color w:val="000000"/>
          <w:sz w:val="28"/>
          <w:szCs w:val="28"/>
        </w:rPr>
        <w:t>附件</w:t>
      </w:r>
      <w:r>
        <w:rPr>
          <w:rFonts w:ascii="宋体" w:hAnsi="宋体" w:cs="黑体"/>
          <w:color w:val="000000"/>
          <w:sz w:val="28"/>
          <w:szCs w:val="28"/>
        </w:rPr>
        <w:t>2</w:t>
      </w:r>
      <w:r>
        <w:rPr>
          <w:rFonts w:hint="eastAsia" w:ascii="宋体" w:hAnsi="宋体" w:cs="黑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信阳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航空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职业学院</w:t>
      </w:r>
      <w:r>
        <w:rPr>
          <w:rFonts w:ascii="黑体" w:hAnsi="黑体" w:eastAsia="黑体" w:cs="黑体"/>
          <w:color w:val="000000"/>
          <w:sz w:val="36"/>
          <w:szCs w:val="36"/>
        </w:rPr>
        <w:t>2021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年参加中国河南招才引智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创新发展大会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公开招聘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高层次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人才报名登记</w:t>
      </w:r>
      <w:r>
        <w:rPr>
          <w:rFonts w:hint="eastAsia" w:ascii="黑体" w:hAnsi="黑体" w:eastAsia="黑体" w:cs="黑体"/>
          <w:sz w:val="36"/>
          <w:szCs w:val="36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="1" w:tblpY="221"/>
        <w:tblW w:w="979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569"/>
        <w:gridCol w:w="11"/>
        <w:gridCol w:w="1127"/>
        <w:gridCol w:w="250"/>
        <w:gridCol w:w="629"/>
        <w:gridCol w:w="180"/>
        <w:gridCol w:w="1067"/>
        <w:gridCol w:w="29"/>
        <w:gridCol w:w="120"/>
        <w:gridCol w:w="1467"/>
        <w:gridCol w:w="350"/>
        <w:gridCol w:w="1484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376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76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3450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单位是否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同意报考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53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3586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283" w:type="dxa"/>
            <w:gridSpan w:val="1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283" w:type="dxa"/>
            <w:gridSpan w:val="1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报考专业</w:t>
            </w:r>
          </w:p>
        </w:tc>
        <w:tc>
          <w:tcPr>
            <w:tcW w:w="498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资格复审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28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kern w:val="0"/>
          <w:sz w:val="24"/>
        </w:rPr>
        <w:t>、本表一式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、除审核意见由负责资格审查的工作人员填写外，其它项目均由报考者填写。填写时请使用正楷字体。</w:t>
      </w:r>
    </w:p>
    <w:sectPr>
      <w:headerReference r:id="rId3" w:type="default"/>
      <w:footerReference r:id="rId4" w:type="default"/>
      <w:footerReference r:id="rId5" w:type="even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1D"/>
    <w:rsid w:val="0001067F"/>
    <w:rsid w:val="000F5107"/>
    <w:rsid w:val="001233BC"/>
    <w:rsid w:val="002A1E2B"/>
    <w:rsid w:val="002C7514"/>
    <w:rsid w:val="002E5280"/>
    <w:rsid w:val="003026FE"/>
    <w:rsid w:val="003841BB"/>
    <w:rsid w:val="0044621D"/>
    <w:rsid w:val="004A1206"/>
    <w:rsid w:val="0052452C"/>
    <w:rsid w:val="006B3471"/>
    <w:rsid w:val="00733043"/>
    <w:rsid w:val="00735C6D"/>
    <w:rsid w:val="0077732B"/>
    <w:rsid w:val="007C39CB"/>
    <w:rsid w:val="007F502B"/>
    <w:rsid w:val="00860466"/>
    <w:rsid w:val="00954843"/>
    <w:rsid w:val="0096118D"/>
    <w:rsid w:val="009B6E00"/>
    <w:rsid w:val="009E1B02"/>
    <w:rsid w:val="00A24663"/>
    <w:rsid w:val="00A760DD"/>
    <w:rsid w:val="00AD045D"/>
    <w:rsid w:val="00C7436B"/>
    <w:rsid w:val="00C95B01"/>
    <w:rsid w:val="00CA41EB"/>
    <w:rsid w:val="00CB3B8F"/>
    <w:rsid w:val="00CC2451"/>
    <w:rsid w:val="00CF57E1"/>
    <w:rsid w:val="00D206E6"/>
    <w:rsid w:val="00D969CA"/>
    <w:rsid w:val="00DA74E4"/>
    <w:rsid w:val="00E05487"/>
    <w:rsid w:val="00E32615"/>
    <w:rsid w:val="00E43827"/>
    <w:rsid w:val="00E63463"/>
    <w:rsid w:val="00E86326"/>
    <w:rsid w:val="00EB7BF3"/>
    <w:rsid w:val="0391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sz w:val="18"/>
    </w:rPr>
  </w:style>
  <w:style w:type="character" w:customStyle="1" w:styleId="9">
    <w:name w:val="正文文本 Char"/>
    <w:link w:val="2"/>
    <w:qFormat/>
    <w:locked/>
    <w:uiPriority w:val="99"/>
    <w:rPr>
      <w:rFonts w:ascii="宋体" w:hAnsi="Times New Roman" w:eastAsia="宋体" w:cs="Times New Roman"/>
      <w:kern w:val="0"/>
      <w:sz w:val="20"/>
      <w:szCs w:val="20"/>
    </w:rPr>
  </w:style>
  <w:style w:type="character" w:customStyle="1" w:styleId="10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BF6BF-1407-407F-9E98-DCC8449FE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2</TotalTime>
  <ScaleCrop>false</ScaleCrop>
  <LinksUpToDate>false</LinksUpToDate>
  <CharactersWithSpaces>511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2019-06-12T03:23:00Z</dcterms:created>
  <dc:creator>admin</dc:creator>
  <cp:lastModifiedBy>Administrator</cp:lastModifiedBy>
  <dcterms:modified xsi:type="dcterms:W3CDTF">2021-07-07T07:41:39Z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1CA23A0224524146A3E0591F308E5317</vt:lpwstr>
  </property>
</Properties>
</file>